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A50B4" w14:paraId="730E8344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68665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ECEB8D9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</w:t>
      </w:r>
    </w:p>
    <w:p w14:paraId="2B961B19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14:paraId="389A65C0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14:paraId="163E3E29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31"/>
        <w:gridCol w:w="360"/>
        <w:gridCol w:w="4336"/>
      </w:tblGrid>
      <w:tr w:rsidR="007A50B4" w14:paraId="6A408D54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36257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69744FB7" w14:textId="77777777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AB4BE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14:paraId="0374C614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Met een kiezerspas kunt u stemmen in heel Nederland voor de verkiezing van de Tweede Kamer en voor de verkiezing van het Europees Parlement. Voor de verkiezing van provinciale staten kunt u overal in uw provincie stemmen. Voor de verkiezing van de leden van het algemeen bestuur van het waterschap kunt u stemmen in alle gemeenten die in het waterschap liggen.</w:t>
            </w:r>
          </w:p>
          <w:p w14:paraId="31DF93B4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69324132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14:paraId="47FC0F14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14:paraId="2BDB4C08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0999D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1D330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ontvangen. U kunt daarnaast nog uiterlijk dinsdag 14 maart 2023 tot 17.00 uur bij de balie van uw gemeente om een kiezerspas vragen.</w:t>
            </w:r>
          </w:p>
          <w:p w14:paraId="7FDF7FEC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Heeft u al een stempas ontvangen? Stuur deze dan mee met dit formulier.</w:t>
            </w:r>
          </w:p>
          <w:p w14:paraId="3C3B765F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5038FB3E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350B6678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Bent u verhuisd in de 6 weken voor de stemmingsdag, stuur dan het formulier naar uw oude gemeente.</w:t>
            </w:r>
          </w:p>
          <w:p w14:paraId="1166E77B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3CB2403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14:paraId="13316820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7A50B4" w14:paraId="12A623B8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23133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AB4F66E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5B5E905C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5D4EE51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provinciale staten van Noord-Brabant in kieskring 's-Hertogenbosch.</w:t>
      </w:r>
    </w:p>
    <w:p w14:paraId="64C76B8C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A50B4" w14:paraId="2BEEA687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5B6B2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D77570A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1"/>
        <w:gridCol w:w="222"/>
        <w:gridCol w:w="1268"/>
        <w:gridCol w:w="409"/>
        <w:gridCol w:w="1699"/>
        <w:gridCol w:w="222"/>
        <w:gridCol w:w="2736"/>
      </w:tblGrid>
      <w:tr w:rsidR="007A50B4" w14:paraId="46CAD0A6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31E34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AAF99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F39FB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00AE7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2D04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EB7E9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24E18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6EED2F18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359A7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34459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1B45F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1502B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D492D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(dd-mm-jjjj)</w:t>
            </w:r>
          </w:p>
        </w:tc>
      </w:tr>
      <w:tr w:rsidR="007A50B4" w14:paraId="127183FB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48D5A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F833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AE1A6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AF8E5E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F5B018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7A50B4" w14:paraId="78FBFD62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0DFF2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5B24852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49AD3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559F4871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15877B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B50C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5B223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FC12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0F5B8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7A50B4" w14:paraId="7C6B4B75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AB0485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94A9D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0633E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254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DFF63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58F81D54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3AC72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697158B7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A15C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2EE9B8BA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6548E3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EF3B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B57D7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5AFCB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E5CCAB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7A50B4" w14:paraId="594B17D8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0941B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EB629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F216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061F4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EA8DB3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0DE9136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         </w:t>
      </w:r>
    </w:p>
    <w:p w14:paraId="657592FD" w14:textId="77777777" w:rsidR="007A50B4" w:rsidRDefault="007A50B4">
      <w:pPr>
        <w:pageBreakBefore/>
        <w:spacing w:after="0"/>
        <w:ind w:left="120"/>
      </w:pPr>
    </w:p>
    <w:p w14:paraId="6A94F3F6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6F600E77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Wilt u uw kiezerspas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0"/>
        <w:gridCol w:w="362"/>
        <w:gridCol w:w="1350"/>
        <w:gridCol w:w="451"/>
        <w:gridCol w:w="1726"/>
        <w:gridCol w:w="361"/>
        <w:gridCol w:w="2617"/>
      </w:tblGrid>
      <w:tr w:rsidR="007A50B4" w14:paraId="6526E60A" w14:textId="77777777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7CCDC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1B07D6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8768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723E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A3EF9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EA44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239FA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79D70470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3ECA5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A35B4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B2A55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3E6F4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00406" w14:textId="77777777" w:rsidR="007A50B4" w:rsidRDefault="0018178C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7A50B4" w14:paraId="28DC6206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D2279C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66D4E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C16D0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3FC5C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D5243F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29A9518E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FAA721A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A50B4" w14:paraId="6E3F7EC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82E28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4EFBF16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4C826F5B" w14:textId="77777777" w:rsidR="007A50B4" w:rsidRDefault="0018178C">
      <w:pPr>
        <w:spacing w:after="0"/>
        <w:ind w:left="120"/>
      </w:pPr>
      <w:r>
        <w:rPr>
          <w:rFonts w:hAnsi="Arial"/>
          <w:b/>
          <w:color w:val="000000"/>
          <w:sz w:val="24"/>
        </w:rPr>
        <w:t>3. Ondertekening</w:t>
      </w:r>
    </w:p>
    <w:p w14:paraId="42F6D106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5"/>
        <w:gridCol w:w="3232"/>
        <w:gridCol w:w="4040"/>
      </w:tblGrid>
      <w:tr w:rsidR="007A50B4" w14:paraId="7CA63201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D9A4A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4CAD2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5AE22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3F8D7819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94089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7A50B4" w14:paraId="4868F0A2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536FE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B74EE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1B351" w14:textId="77777777" w:rsidR="007A50B4" w:rsidRDefault="0018178C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CE45841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5F1ABAE9" w14:textId="77777777" w:rsidR="007A50B4" w:rsidRDefault="0018178C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A50B4" w14:paraId="40AE9B6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815BE1" w14:textId="77777777" w:rsidR="007A50B4" w:rsidRDefault="0018178C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58CC85D" w14:textId="77777777" w:rsidR="00FE363A" w:rsidRDefault="00FE363A"/>
    <w:sectPr w:rsidR="00FE363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B4"/>
    <w:rsid w:val="000F2EBE"/>
    <w:rsid w:val="0018178C"/>
    <w:rsid w:val="007A50B4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607F"/>
  <w15:docId w15:val="{CEA72A0F-2B89-4682-9407-7D678160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594dfe1-fe52-46e6-8027-611c6d259581}" enabled="0" method="" siteId="{c594dfe1-fe52-46e6-8027-611c6d2595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4</DocSecurity>
  <Lines>13</Lines>
  <Paragraphs>3</Paragraphs>
  <ScaleCrop>false</ScaleCrop>
  <Company>MijnGemeenteDichtbij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een kiezerspas</dc:title>
  <dc:subject>Model K 6 Verzoek om een kiezerspas</dc:subject>
  <dc:creator>Gemeente Boxtel</dc:creator>
  <cp:keywords>PS-2023</cp:keywords>
  <dc:description>Verkiezing Provinciale Staten 2023 - Model K 6 Verzoek om een kiezerspas</dc:description>
  <cp:lastModifiedBy>Thelma van Elderen-Kanters</cp:lastModifiedBy>
  <cp:revision>2</cp:revision>
  <dcterms:created xsi:type="dcterms:W3CDTF">2022-12-13T08:58:00Z</dcterms:created>
  <dcterms:modified xsi:type="dcterms:W3CDTF">2022-12-13T08:58:00Z</dcterms:modified>
  <cp:category>Officiële modellen</cp:category>
  <dc:language>nl-NL</dc:language>
</cp:coreProperties>
</file>